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6555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val="en-US" w:eastAsia="zh-CN" w:bidi="ar"/>
        </w:rPr>
        <w:t>投诉承诺书</w:t>
      </w:r>
    </w:p>
    <w:p w14:paraId="050273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6E5362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本人/法人已向X市/县（市）区营商环境建设监督局对XX事项提出投诉并郑重承诺： </w:t>
      </w:r>
    </w:p>
    <w:p w14:paraId="51518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一、保证提交的证据材料真实，不存在伪造、编造、隐匿证据等虚假情形； </w:t>
      </w:r>
    </w:p>
    <w:p w14:paraId="7966F6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二、在配合投诉举报事项办理过程中诚实守信，坚决杜绝虚假陈述、隐瞒重要事实等不诚信行为； </w:t>
      </w:r>
    </w:p>
    <w:p w14:paraId="332BAC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三、提供所有文书上的签名、印章、授权均为真实信息； </w:t>
      </w:r>
    </w:p>
    <w:p w14:paraId="25F7D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四、保证所投诉事项未经人民法院、人民检察院、行政复议机关、仲裁机构、信访机构处理； </w:t>
      </w:r>
    </w:p>
    <w:p w14:paraId="1022CB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五、确定有效联系方式及邮寄送达地址为：XXXX，如有变动，书面告知承办人，否则自愿承担“向该号码发送的短信或邮寄材料视为本人/本单位已收到”的法律后果。 </w:t>
      </w:r>
      <w:bookmarkStart w:id="0" w:name="_GoBack"/>
      <w:bookmarkEnd w:id="0"/>
    </w:p>
    <w:p w14:paraId="021A5B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本人/本单位违反上述第一至四项承诺，视为自动撤回本次投诉并承担相应法律后果。 </w:t>
      </w:r>
    </w:p>
    <w:p w14:paraId="1AF511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48B94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承诺人： </w:t>
      </w:r>
    </w:p>
    <w:p w14:paraId="1F693B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  月  日</w:t>
      </w:r>
    </w:p>
    <w:p w14:paraId="320188D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OGNjYzFmMjU4N2M5NTk5ODBiNGI2YjkxMDkzY2MifQ=="/>
  </w:docVars>
  <w:rsids>
    <w:rsidRoot w:val="19357956"/>
    <w:rsid w:val="06EB2968"/>
    <w:rsid w:val="19357956"/>
    <w:rsid w:val="35B3528C"/>
    <w:rsid w:val="3CC760BF"/>
    <w:rsid w:val="3F164A3D"/>
    <w:rsid w:val="41FC07CF"/>
    <w:rsid w:val="4B8E1E9C"/>
    <w:rsid w:val="5D4D60E8"/>
    <w:rsid w:val="762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1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2024-01-22T07:41:00Z</dcterms:created>
  <dc:creator>谦寻</dc:creator>
  <cp:lastModifiedBy>谦寻</cp:lastModifiedBy>
  <cp:lastPrinted>2024-02-02T03:09:00Z</cp:lastPrinted>
  <dcterms:modified xsi:type="dcterms:W3CDTF">2026-02-25T00:31:13Z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5D8885D2115248D59671D0F127146023_11</vt:lpwstr>
  </property>
  <property fmtid="{D5CDD505-2E9C-101B-9397-08002B2CF9AE}" pid="4" name="KSOTemplateDocerSaveRecord">
    <vt:lpwstr>eyJoZGlkIjoiMjc5OGNjYzFmMjU4N2M5NTk5ODBiNGI2YjkxMDkzY2MiLCJ1c2VySWQiOiI0OTA3MjI4NDQifQ==</vt:lpwstr>
  </property>
</Properties>
</file>